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3283" w14:textId="77777777" w:rsidR="00752040" w:rsidRPr="00752040" w:rsidRDefault="00752040" w:rsidP="00752040">
      <w:pPr>
        <w:pStyle w:val="Ttulo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2040">
        <w:rPr>
          <w:rFonts w:ascii="Times New Roman" w:hAnsi="Times New Roman" w:cs="Times New Roman"/>
          <w:b/>
          <w:color w:val="auto"/>
          <w:sz w:val="24"/>
          <w:szCs w:val="24"/>
        </w:rPr>
        <w:t>PLANO DE AULA</w:t>
      </w:r>
    </w:p>
    <w:p w14:paraId="5F13B982" w14:textId="77777777" w:rsidR="00752040" w:rsidRPr="00752040" w:rsidRDefault="00752040" w:rsidP="007520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52040" w:rsidRPr="00752040" w14:paraId="022C80F1" w14:textId="77777777" w:rsidTr="00C925E4">
        <w:trPr>
          <w:cantSplit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12C09BFA" w14:textId="77777777" w:rsidR="00752040" w:rsidRPr="00752040" w:rsidRDefault="00752040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040">
              <w:rPr>
                <w:rFonts w:ascii="Times New Roman" w:hAnsi="Times New Roman"/>
                <w:bCs/>
                <w:sz w:val="24"/>
                <w:szCs w:val="24"/>
              </w:rPr>
              <w:t>01. DADOS</w:t>
            </w:r>
          </w:p>
        </w:tc>
      </w:tr>
      <w:tr w:rsidR="00752040" w:rsidRPr="00752040" w14:paraId="4C0F1665" w14:textId="77777777" w:rsidTr="00C925E4">
        <w:trPr>
          <w:cantSplit/>
        </w:trPr>
        <w:tc>
          <w:tcPr>
            <w:tcW w:w="5000" w:type="pct"/>
            <w:vAlign w:val="center"/>
          </w:tcPr>
          <w:p w14:paraId="005B5D18" w14:textId="1BB2611E" w:rsidR="00752040" w:rsidRPr="00175B34" w:rsidRDefault="00175B34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B34">
              <w:rPr>
                <w:rFonts w:ascii="Times New Roman" w:hAnsi="Times New Roman"/>
                <w:bCs/>
                <w:sz w:val="24"/>
                <w:szCs w:val="24"/>
              </w:rPr>
              <w:t>Professor</w:t>
            </w:r>
            <w:r w:rsidR="00855728">
              <w:rPr>
                <w:rFonts w:ascii="Times New Roman" w:hAnsi="Times New Roman"/>
                <w:bCs/>
                <w:sz w:val="24"/>
                <w:szCs w:val="24"/>
              </w:rPr>
              <w:t>(es)</w:t>
            </w:r>
            <w:r w:rsidRPr="00175B3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AC7882">
              <w:rPr>
                <w:rFonts w:ascii="Times New Roman" w:hAnsi="Times New Roman"/>
                <w:bCs/>
                <w:sz w:val="24"/>
                <w:szCs w:val="24"/>
              </w:rPr>
              <w:t xml:space="preserve">Marcelo Curitiba </w:t>
            </w:r>
            <w:proofErr w:type="spellStart"/>
            <w:r w:rsidR="00AC7882">
              <w:rPr>
                <w:rFonts w:ascii="Times New Roman" w:hAnsi="Times New Roman"/>
                <w:bCs/>
                <w:sz w:val="24"/>
                <w:szCs w:val="24"/>
              </w:rPr>
              <w:t>Espindula</w:t>
            </w:r>
            <w:proofErr w:type="spellEnd"/>
            <w:r w:rsidR="00AC7882">
              <w:rPr>
                <w:rFonts w:ascii="Times New Roman" w:hAnsi="Times New Roman"/>
                <w:bCs/>
                <w:sz w:val="24"/>
                <w:szCs w:val="24"/>
              </w:rPr>
              <w:t xml:space="preserve">; Marcela </w:t>
            </w:r>
            <w:proofErr w:type="spellStart"/>
            <w:r w:rsidR="00AC7882">
              <w:rPr>
                <w:rFonts w:ascii="Times New Roman" w:hAnsi="Times New Roman"/>
                <w:bCs/>
                <w:sz w:val="24"/>
                <w:szCs w:val="24"/>
              </w:rPr>
              <w:t>Campanharo</w:t>
            </w:r>
            <w:proofErr w:type="spellEnd"/>
            <w:r w:rsidR="007E46C8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AC7882">
              <w:rPr>
                <w:rFonts w:ascii="Times New Roman" w:hAnsi="Times New Roman"/>
                <w:bCs/>
                <w:sz w:val="24"/>
                <w:szCs w:val="24"/>
              </w:rPr>
              <w:t xml:space="preserve">Larissa </w:t>
            </w:r>
            <w:proofErr w:type="spellStart"/>
            <w:r w:rsidR="00AC7882">
              <w:rPr>
                <w:rFonts w:ascii="Times New Roman" w:hAnsi="Times New Roman"/>
                <w:bCs/>
                <w:sz w:val="24"/>
                <w:szCs w:val="24"/>
              </w:rPr>
              <w:t>Fatarelli</w:t>
            </w:r>
            <w:proofErr w:type="spellEnd"/>
            <w:r w:rsidR="00AC7882">
              <w:rPr>
                <w:rFonts w:ascii="Times New Roman" w:hAnsi="Times New Roman"/>
                <w:bCs/>
                <w:sz w:val="24"/>
                <w:szCs w:val="24"/>
              </w:rPr>
              <w:t xml:space="preserve"> Bento de Araújo</w:t>
            </w:r>
            <w:r w:rsidR="007E46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52040" w:rsidRPr="00752040" w14:paraId="6278FB0E" w14:textId="77777777" w:rsidTr="00C925E4">
        <w:trPr>
          <w:cantSplit/>
        </w:trPr>
        <w:tc>
          <w:tcPr>
            <w:tcW w:w="5000" w:type="pct"/>
            <w:vAlign w:val="center"/>
          </w:tcPr>
          <w:p w14:paraId="79DB05C3" w14:textId="2785873A" w:rsidR="00752040" w:rsidRPr="00175B34" w:rsidRDefault="00175B34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Disciplina</w:t>
            </w:r>
            <w:r w:rsidRPr="00175B3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175B34">
              <w:rPr>
                <w:rFonts w:ascii="Times New Roman" w:hAnsi="Times New Roman"/>
                <w:sz w:val="24"/>
                <w:szCs w:val="24"/>
              </w:rPr>
              <w:t>MCA300</w:t>
            </w:r>
            <w:r w:rsidR="00AC7882">
              <w:rPr>
                <w:rFonts w:ascii="Times New Roman" w:hAnsi="Times New Roman"/>
                <w:sz w:val="24"/>
                <w:szCs w:val="24"/>
              </w:rPr>
              <w:t>2</w:t>
            </w:r>
            <w:r w:rsidR="00864B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5B34" w:rsidRPr="00752040" w14:paraId="117CB440" w14:textId="77777777" w:rsidTr="00C925E4">
        <w:trPr>
          <w:cantSplit/>
        </w:trPr>
        <w:tc>
          <w:tcPr>
            <w:tcW w:w="5000" w:type="pct"/>
            <w:vAlign w:val="center"/>
          </w:tcPr>
          <w:p w14:paraId="5644339B" w14:textId="03AF2E0B" w:rsidR="00175B34" w:rsidRDefault="00175B34" w:rsidP="00175B3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Linha de pesquisa: </w:t>
            </w:r>
            <w:r w:rsidR="007E46C8">
              <w:rPr>
                <w:rFonts w:ascii="Times New Roman" w:hAnsi="Times New Roman"/>
                <w:bCs/>
                <w:sz w:val="24"/>
                <w:szCs w:val="24"/>
              </w:rPr>
              <w:t>Todos.</w:t>
            </w:r>
          </w:p>
        </w:tc>
      </w:tr>
      <w:tr w:rsidR="00752040" w:rsidRPr="00752040" w14:paraId="5CB3FD15" w14:textId="77777777" w:rsidTr="00C925E4">
        <w:trPr>
          <w:cantSplit/>
        </w:trPr>
        <w:tc>
          <w:tcPr>
            <w:tcW w:w="5000" w:type="pct"/>
            <w:vAlign w:val="center"/>
          </w:tcPr>
          <w:p w14:paraId="781BC726" w14:textId="77777777" w:rsidR="00752040" w:rsidRPr="00175B34" w:rsidRDefault="00175B34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B34">
              <w:rPr>
                <w:rFonts w:ascii="Times New Roman" w:hAnsi="Times New Roman"/>
                <w:bCs/>
                <w:sz w:val="24"/>
                <w:szCs w:val="24"/>
              </w:rPr>
              <w:t>Local de oferta: Porto Velho</w:t>
            </w:r>
          </w:p>
        </w:tc>
      </w:tr>
      <w:tr w:rsidR="00752040" w:rsidRPr="00752040" w14:paraId="3DB51756" w14:textId="77777777" w:rsidTr="00C925E4">
        <w:trPr>
          <w:cantSplit/>
        </w:trPr>
        <w:tc>
          <w:tcPr>
            <w:tcW w:w="5000" w:type="pct"/>
            <w:vAlign w:val="center"/>
          </w:tcPr>
          <w:p w14:paraId="0000E746" w14:textId="117B3E5F" w:rsidR="00752040" w:rsidRPr="00175B34" w:rsidRDefault="00175B34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B34">
              <w:rPr>
                <w:rFonts w:ascii="Times New Roman" w:hAnsi="Times New Roman"/>
                <w:bCs/>
                <w:sz w:val="24"/>
                <w:szCs w:val="24"/>
              </w:rPr>
              <w:t>Carga horária semestral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864B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376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</w:t>
            </w:r>
            <w:r w:rsidRPr="00175B34">
              <w:rPr>
                <w:rFonts w:ascii="Times New Roman" w:hAnsi="Times New Roman"/>
                <w:bCs/>
                <w:sz w:val="24"/>
                <w:szCs w:val="24"/>
              </w:rPr>
              <w:t>oras</w:t>
            </w:r>
          </w:p>
        </w:tc>
      </w:tr>
      <w:tr w:rsidR="00752040" w:rsidRPr="00752040" w14:paraId="11F2907D" w14:textId="77777777" w:rsidTr="00C925E4">
        <w:trPr>
          <w:cantSplit/>
        </w:trPr>
        <w:tc>
          <w:tcPr>
            <w:tcW w:w="5000" w:type="pct"/>
            <w:vAlign w:val="center"/>
          </w:tcPr>
          <w:p w14:paraId="674D0CD7" w14:textId="77777777" w:rsidR="00752040" w:rsidRPr="00175B34" w:rsidRDefault="00175B34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B34">
              <w:rPr>
                <w:rFonts w:ascii="Times New Roman" w:hAnsi="Times New Roman"/>
                <w:bCs/>
                <w:sz w:val="24"/>
                <w:szCs w:val="24"/>
              </w:rPr>
              <w:t>Créditos: 3</w:t>
            </w:r>
          </w:p>
        </w:tc>
      </w:tr>
      <w:tr w:rsidR="00752040" w:rsidRPr="00752040" w14:paraId="3EB3397A" w14:textId="77777777" w:rsidTr="00C925E4">
        <w:trPr>
          <w:cantSplit/>
        </w:trPr>
        <w:tc>
          <w:tcPr>
            <w:tcW w:w="5000" w:type="pct"/>
            <w:vAlign w:val="center"/>
          </w:tcPr>
          <w:p w14:paraId="219DD2F8" w14:textId="3D743581" w:rsidR="00752040" w:rsidRPr="00175B34" w:rsidRDefault="00FC1A9A" w:rsidP="00F1283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9A">
              <w:rPr>
                <w:rFonts w:ascii="Times New Roman" w:hAnsi="Times New Roman"/>
                <w:bCs/>
                <w:sz w:val="24"/>
                <w:szCs w:val="24"/>
              </w:rPr>
              <w:t xml:space="preserve">Semestre: </w:t>
            </w:r>
            <w:r w:rsidR="007E46C8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FC1A9A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7E46C8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752040" w:rsidRPr="00752040" w14:paraId="28604460" w14:textId="77777777" w:rsidTr="00C925E4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CB0DECC" w14:textId="77777777" w:rsidR="00752040" w:rsidRPr="00752040" w:rsidRDefault="00752040" w:rsidP="00F128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752040" w14:paraId="364F9D13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02BF1EB" w14:textId="77777777" w:rsidR="00752040" w:rsidRPr="00752040" w:rsidRDefault="00752040" w:rsidP="00F128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040">
              <w:rPr>
                <w:rFonts w:ascii="Times New Roman" w:hAnsi="Times New Roman"/>
                <w:sz w:val="24"/>
                <w:szCs w:val="24"/>
              </w:rPr>
              <w:t>0</w:t>
            </w:r>
            <w:r w:rsidR="00855728">
              <w:rPr>
                <w:rFonts w:ascii="Times New Roman" w:hAnsi="Times New Roman"/>
                <w:sz w:val="24"/>
                <w:szCs w:val="24"/>
              </w:rPr>
              <w:t>2</w:t>
            </w:r>
            <w:r w:rsidRPr="00752040">
              <w:rPr>
                <w:rFonts w:ascii="Times New Roman" w:hAnsi="Times New Roman"/>
                <w:sz w:val="24"/>
                <w:szCs w:val="24"/>
              </w:rPr>
              <w:t>. EMENTA:</w:t>
            </w:r>
          </w:p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76"/>
            </w:tblGrid>
            <w:tr w:rsidR="00855728" w:rsidRPr="00752040" w14:paraId="08FB45D0" w14:textId="77777777" w:rsidTr="00C925E4">
              <w:tc>
                <w:tcPr>
                  <w:tcW w:w="9276" w:type="dxa"/>
                </w:tcPr>
                <w:p w14:paraId="0976A1C3" w14:textId="76AA45ED" w:rsidR="00EA4702" w:rsidRDefault="00EA4702" w:rsidP="00EA4702">
                  <w:pPr>
                    <w:pStyle w:val="Standard"/>
                    <w:spacing w:before="240"/>
                    <w:rPr>
                      <w:bCs/>
                    </w:rPr>
                  </w:pPr>
                  <w:r>
                    <w:rPr>
                      <w:bCs/>
                    </w:rPr>
                    <w:t xml:space="preserve">1) </w:t>
                  </w:r>
                  <w:r w:rsidRPr="00FB6310">
                    <w:rPr>
                      <w:bCs/>
                    </w:rPr>
                    <w:t>O artigo científico como meio de divulgação de resultados de pesquisa científica</w:t>
                  </w:r>
                  <w:r>
                    <w:rPr>
                      <w:bCs/>
                    </w:rPr>
                    <w:t>:</w:t>
                  </w:r>
                </w:p>
                <w:p w14:paraId="27286E6A" w14:textId="77777777" w:rsidR="00EA4702" w:rsidRDefault="00EA4702" w:rsidP="00EA4702">
                  <w:pPr>
                    <w:pStyle w:val="Standard"/>
                    <w:numPr>
                      <w:ilvl w:val="0"/>
                      <w:numId w:val="14"/>
                    </w:numPr>
                    <w:spacing w:before="240"/>
                    <w:rPr>
                      <w:bCs/>
                    </w:rPr>
                  </w:pPr>
                  <w:r>
                    <w:rPr>
                      <w:bCs/>
                    </w:rPr>
                    <w:t>Contextualização – resumos, artigos, publicações técnicas e livros;</w:t>
                  </w:r>
                </w:p>
                <w:p w14:paraId="5520914D" w14:textId="77777777" w:rsidR="00EA4702" w:rsidRPr="00FB6310" w:rsidRDefault="00EA4702" w:rsidP="00EA4702">
                  <w:pPr>
                    <w:pStyle w:val="Standard"/>
                    <w:numPr>
                      <w:ilvl w:val="0"/>
                      <w:numId w:val="14"/>
                    </w:numPr>
                    <w:spacing w:before="240"/>
                    <w:rPr>
                      <w:bCs/>
                    </w:rPr>
                  </w:pPr>
                  <w:r>
                    <w:rPr>
                      <w:bCs/>
                    </w:rPr>
                    <w:t xml:space="preserve">Base de dados, sistema </w:t>
                  </w:r>
                  <w:proofErr w:type="spellStart"/>
                  <w:r>
                    <w:rPr>
                      <w:bCs/>
                    </w:rPr>
                    <w:t>qualis</w:t>
                  </w:r>
                  <w:proofErr w:type="spellEnd"/>
                  <w:r>
                    <w:rPr>
                      <w:bCs/>
                    </w:rPr>
                    <w:t>, indexação, fator de impacto e fator H</w:t>
                  </w:r>
                </w:p>
                <w:p w14:paraId="5D732B09" w14:textId="3DD54903" w:rsidR="00EA4702" w:rsidRDefault="00EA4702" w:rsidP="00EA4702">
                  <w:pPr>
                    <w:pStyle w:val="Standard"/>
                    <w:spacing w:before="2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2) </w:t>
                  </w:r>
                  <w:r w:rsidRPr="00613E35">
                    <w:rPr>
                      <w:bCs/>
                    </w:rPr>
                    <w:t>Técnica</w:t>
                  </w:r>
                  <w:r>
                    <w:rPr>
                      <w:bCs/>
                    </w:rPr>
                    <w:t xml:space="preserve"> de redação de </w:t>
                  </w:r>
                  <w:r w:rsidRPr="00613E35">
                    <w:rPr>
                      <w:bCs/>
                    </w:rPr>
                    <w:t>artigo</w:t>
                  </w:r>
                  <w:r>
                    <w:rPr>
                      <w:bCs/>
                    </w:rPr>
                    <w:t xml:space="preserve">s </w:t>
                  </w:r>
                  <w:r w:rsidRPr="00613E35">
                    <w:rPr>
                      <w:bCs/>
                    </w:rPr>
                    <w:t>científico</w:t>
                  </w:r>
                  <w:r>
                    <w:rPr>
                      <w:bCs/>
                    </w:rPr>
                    <w:t>s – Construção pontual dos itens que compõem um artigo:</w:t>
                  </w:r>
                </w:p>
                <w:p w14:paraId="2646DFF9" w14:textId="77777777" w:rsidR="00EA470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Material e métodos;</w:t>
                  </w:r>
                </w:p>
                <w:p w14:paraId="080B15EC" w14:textId="77777777" w:rsidR="00EA470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Resultados e discussão;</w:t>
                  </w:r>
                </w:p>
                <w:p w14:paraId="2C54B6A2" w14:textId="77777777" w:rsidR="00EA470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Título;</w:t>
                  </w:r>
                </w:p>
                <w:p w14:paraId="48EF2BA9" w14:textId="77777777" w:rsidR="00EA470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Objetivos;</w:t>
                  </w:r>
                </w:p>
                <w:p w14:paraId="1A6ABED3" w14:textId="77777777" w:rsidR="00EA470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Conclusão;</w:t>
                  </w:r>
                </w:p>
                <w:p w14:paraId="0C27629F" w14:textId="77777777" w:rsidR="00EA470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Introdução;</w:t>
                  </w:r>
                </w:p>
                <w:p w14:paraId="5DFF298E" w14:textId="77777777" w:rsidR="00EA4702" w:rsidRPr="003708CC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Resumo e termos para indexação</w:t>
                  </w:r>
                </w:p>
                <w:p w14:paraId="20EA047B" w14:textId="77777777" w:rsidR="00EA4702" w:rsidRDefault="00EA4702" w:rsidP="00EA4702">
                  <w:pPr>
                    <w:pStyle w:val="Standard"/>
                    <w:numPr>
                      <w:ilvl w:val="0"/>
                      <w:numId w:val="15"/>
                    </w:numPr>
                    <w:spacing w:before="2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Referências </w:t>
                  </w:r>
                </w:p>
                <w:p w14:paraId="29B1F5ED" w14:textId="77777777" w:rsidR="00090860" w:rsidRDefault="00EA4702" w:rsidP="00EA4702">
                  <w:pPr>
                    <w:pStyle w:val="Standard"/>
                    <w:spacing w:before="2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3) </w:t>
                  </w:r>
                  <w:r w:rsidRPr="002D2937">
                    <w:rPr>
                      <w:bCs/>
                    </w:rPr>
                    <w:t>Ferramentas que auxiliam a redação científica</w:t>
                  </w:r>
                  <w:r w:rsidR="00090860">
                    <w:rPr>
                      <w:bCs/>
                    </w:rPr>
                    <w:t xml:space="preserve"> </w:t>
                  </w:r>
                </w:p>
                <w:p w14:paraId="553C75A9" w14:textId="1FC59489" w:rsidR="00752040" w:rsidRDefault="00090860" w:rsidP="00EA4702">
                  <w:pPr>
                    <w:pStyle w:val="Standard"/>
                    <w:spacing w:before="240"/>
                    <w:jc w:val="both"/>
                  </w:pPr>
                  <w:r>
                    <w:rPr>
                      <w:bCs/>
                    </w:rPr>
                    <w:t xml:space="preserve">4) </w:t>
                  </w:r>
                  <w:r w:rsidR="00EA4702" w:rsidRPr="003708CC">
                    <w:t>Revisão científica</w:t>
                  </w:r>
                  <w:r w:rsidR="00EA4702">
                    <w:t xml:space="preserve">: </w:t>
                  </w:r>
                  <w:r w:rsidR="00EA4702" w:rsidRPr="003708CC">
                    <w:t>Processo de revisão por pares. Resposta aos Revisores.</w:t>
                  </w:r>
                </w:p>
                <w:p w14:paraId="00EC6C16" w14:textId="45BD318A" w:rsidR="00EA4702" w:rsidRPr="00752040" w:rsidRDefault="00EA4702" w:rsidP="00EA4702">
                  <w:pPr>
                    <w:pStyle w:val="Standard"/>
                    <w:spacing w:before="240"/>
                    <w:jc w:val="both"/>
                  </w:pPr>
                  <w:r>
                    <w:t xml:space="preserve">5) Redação de um artigo </w:t>
                  </w:r>
                  <w:proofErr w:type="spellStart"/>
                  <w:r>
                    <w:t>ceintífico</w:t>
                  </w:r>
                  <w:proofErr w:type="spellEnd"/>
                </w:p>
              </w:tc>
            </w:tr>
          </w:tbl>
          <w:p w14:paraId="2AB1EA6C" w14:textId="77777777" w:rsidR="00752040" w:rsidRPr="00752040" w:rsidRDefault="00752040" w:rsidP="00F128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62FC9F" w14:textId="77777777" w:rsidR="00C64D7E" w:rsidRDefault="00C64D7E" w:rsidP="00F128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FF09A" w14:textId="77777777" w:rsidR="00C64D7E" w:rsidRDefault="00C64D7E" w:rsidP="00F128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7AF682" w14:textId="31822CDD" w:rsidR="00752040" w:rsidRPr="00752040" w:rsidRDefault="00752040" w:rsidP="00F128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04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855728">
              <w:rPr>
                <w:rFonts w:ascii="Times New Roman" w:hAnsi="Times New Roman"/>
                <w:sz w:val="24"/>
                <w:szCs w:val="24"/>
              </w:rPr>
              <w:t>3. CONTEÚDO PROGRAMÁTICO:</w:t>
            </w:r>
          </w:p>
        </w:tc>
      </w:tr>
      <w:tr w:rsidR="00855728" w:rsidRPr="00752040" w14:paraId="1AA414D7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749BACE" w14:textId="77777777" w:rsidR="00855728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7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0"/>
              <w:gridCol w:w="8483"/>
            </w:tblGrid>
            <w:tr w:rsidR="00855728" w:rsidRPr="00752040" w14:paraId="739BAACD" w14:textId="77777777" w:rsidTr="00C925E4">
              <w:trPr>
                <w:trHeight w:hRule="exact" w:val="484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  <w:vAlign w:val="center"/>
                </w:tcPr>
                <w:p w14:paraId="52904B59" w14:textId="77777777" w:rsidR="00855728" w:rsidRPr="00BF4A64" w:rsidRDefault="00855728" w:rsidP="00855728">
                  <w:pPr>
                    <w:tabs>
                      <w:tab w:val="left" w:pos="9923"/>
                    </w:tabs>
                    <w:spacing w:before="120" w:after="120"/>
                    <w:jc w:val="center"/>
                    <w:rPr>
                      <w:rFonts w:ascii="Times New Roman" w:hAnsi="Times New Roman"/>
                      <w:spacing w:val="-16"/>
                      <w:sz w:val="24"/>
                      <w:szCs w:val="24"/>
                    </w:rPr>
                  </w:pPr>
                  <w:r w:rsidRPr="00BF4A64">
                    <w:rPr>
                      <w:rFonts w:ascii="Times New Roman" w:hAnsi="Times New Roman"/>
                      <w:spacing w:val="-16"/>
                      <w:sz w:val="24"/>
                      <w:szCs w:val="24"/>
                    </w:rPr>
                    <w:t>AULA</w:t>
                  </w:r>
                </w:p>
              </w:tc>
              <w:tc>
                <w:tcPr>
                  <w:tcW w:w="8483" w:type="dxa"/>
                  <w:tcBorders>
                    <w:bottom w:val="single" w:sz="4" w:space="0" w:color="auto"/>
                  </w:tcBorders>
                  <w:vAlign w:val="center"/>
                </w:tcPr>
                <w:p w14:paraId="04A77F5C" w14:textId="77777777" w:rsidR="00855728" w:rsidRPr="00BF4A64" w:rsidRDefault="00855728" w:rsidP="00855728">
                  <w:pPr>
                    <w:pStyle w:val="Ttulo3"/>
                    <w:tabs>
                      <w:tab w:val="left" w:pos="9923"/>
                    </w:tabs>
                    <w:spacing w:before="120" w:after="12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F4A6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CONTEÚDO</w:t>
                  </w:r>
                </w:p>
                <w:p w14:paraId="28CDA0B9" w14:textId="77777777" w:rsidR="00855728" w:rsidRPr="00BF4A64" w:rsidRDefault="00855728" w:rsidP="00855728">
                  <w:pPr>
                    <w:tabs>
                      <w:tab w:val="left" w:pos="9923"/>
                    </w:tabs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728" w:rsidRPr="00752040" w14:paraId="7432A487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35F47342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83" w:type="dxa"/>
                </w:tcPr>
                <w:p w14:paraId="7DF67D52" w14:textId="69590CEE" w:rsidR="00855728" w:rsidRPr="00BF4A64" w:rsidRDefault="00EA4702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Apresentação da disciplina, dos docentes e dos di</w:t>
                  </w:r>
                  <w:r w:rsidR="00B977F1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centes</w:t>
                  </w:r>
                </w:p>
              </w:tc>
            </w:tr>
            <w:tr w:rsidR="00855728" w:rsidRPr="00752040" w14:paraId="06626715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5DEC50E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83" w:type="dxa"/>
                </w:tcPr>
                <w:p w14:paraId="5E3A8738" w14:textId="316E8A92" w:rsidR="00855728" w:rsidRPr="00BF4A64" w:rsidRDefault="00EA4702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Base de dados e indicadores bibliométricos (Sistema </w:t>
                  </w:r>
                  <w:proofErr w:type="spellStart"/>
                  <w:r>
                    <w:rPr>
                      <w:sz w:val="24"/>
                      <w:szCs w:val="24"/>
                    </w:rPr>
                    <w:t>Qualis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JCR, Indexação, </w:t>
                  </w:r>
                  <w:proofErr w:type="spellStart"/>
                  <w:r>
                    <w:rPr>
                      <w:sz w:val="24"/>
                      <w:szCs w:val="24"/>
                    </w:rPr>
                    <w:t>Iralis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Publons</w:t>
                  </w:r>
                  <w:proofErr w:type="spellEnd"/>
                  <w:r>
                    <w:rPr>
                      <w:sz w:val="24"/>
                      <w:szCs w:val="24"/>
                    </w:rPr>
                    <w:t>, e Fator H</w:t>
                  </w:r>
                  <w:r w:rsidR="007E46C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55728" w:rsidRPr="00752040" w14:paraId="68F3626B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08194E26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83" w:type="dxa"/>
                </w:tcPr>
                <w:p w14:paraId="4DD7C026" w14:textId="113DBC19" w:rsidR="00855728" w:rsidRPr="00BF4A64" w:rsidRDefault="00EA4702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Aspectos gerais relacionados a escrita de um artigo científico</w:t>
                  </w:r>
                  <w:r w:rsidR="007E46C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55728" w:rsidRPr="00752040" w14:paraId="75A4DB76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C13A34C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83" w:type="dxa"/>
                </w:tcPr>
                <w:p w14:paraId="786C812F" w14:textId="674A207C" w:rsidR="00855728" w:rsidRPr="00BF4A64" w:rsidRDefault="00EA4702" w:rsidP="00855728">
                  <w:pPr>
                    <w:pStyle w:val="NormalNormal1"/>
                    <w:spacing w:before="24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Citações e referências</w:t>
                  </w:r>
                  <w:r w:rsidR="007E46C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55728" w:rsidRPr="00752040" w14:paraId="0A6B8A30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0843394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483" w:type="dxa"/>
                </w:tcPr>
                <w:p w14:paraId="7ABB9C63" w14:textId="03FB79B5" w:rsidR="00855728" w:rsidRPr="00BF4A64" w:rsidRDefault="00EA4702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Apresentação dos resultados com foco nas conclusões mentais. Discutir interpretação de tabelas e figuras</w:t>
                  </w:r>
                </w:p>
              </w:tc>
            </w:tr>
            <w:tr w:rsidR="00855728" w:rsidRPr="00752040" w14:paraId="12DBB7EC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AA10F9B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83" w:type="dxa"/>
                </w:tcPr>
                <w:p w14:paraId="6FE081AD" w14:textId="1CDBAE00" w:rsidR="00855728" w:rsidRPr="00BF4A64" w:rsidRDefault="00EA4702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Redação da discussão do artigo científico</w:t>
                  </w:r>
                  <w:r w:rsidR="007E46C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55728" w:rsidRPr="00752040" w14:paraId="5F2BEEAC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122B85C5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83" w:type="dxa"/>
                </w:tcPr>
                <w:p w14:paraId="2AB7906A" w14:textId="6F3FE44C" w:rsidR="00855728" w:rsidRPr="00BF4A64" w:rsidRDefault="00EA4702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Plágio e más condutas na pesquisa e comunicação científica</w:t>
                  </w:r>
                  <w:r w:rsidR="007E46C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55728" w:rsidRPr="00752040" w14:paraId="5AFDF10B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33703738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83" w:type="dxa"/>
                </w:tcPr>
                <w:p w14:paraId="7303270C" w14:textId="174CA194" w:rsidR="00855728" w:rsidRPr="00BF4A64" w:rsidRDefault="00EA4702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Prática de redação dos resultados e da discussão de um artigo científico</w:t>
                  </w:r>
                </w:p>
              </w:tc>
            </w:tr>
            <w:tr w:rsidR="00855728" w:rsidRPr="00752040" w14:paraId="334C4FC6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B150C3C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83" w:type="dxa"/>
                </w:tcPr>
                <w:p w14:paraId="51834073" w14:textId="1021E736" w:rsidR="00855728" w:rsidRPr="00BF4A64" w:rsidRDefault="00C64D7E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Revisão da aula sobre </w:t>
                  </w:r>
                  <w:r w:rsidR="00EA4702">
                    <w:rPr>
                      <w:sz w:val="24"/>
                      <w:szCs w:val="24"/>
                    </w:rPr>
                    <w:t>redação dos Resultados e da Discussão</w:t>
                  </w:r>
                </w:p>
              </w:tc>
            </w:tr>
            <w:tr w:rsidR="00855728" w:rsidRPr="00752040" w14:paraId="7187E7DE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119D2A29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83" w:type="dxa"/>
                </w:tcPr>
                <w:p w14:paraId="55672875" w14:textId="350398A2" w:rsidR="00855728" w:rsidRPr="00BF4A64" w:rsidRDefault="00C64D7E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Redação de Material e Métodos de um artigo científico (teoria).</w:t>
                  </w:r>
                </w:p>
              </w:tc>
            </w:tr>
            <w:tr w:rsidR="00855728" w:rsidRPr="00752040" w14:paraId="169E1880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05D727EA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83" w:type="dxa"/>
                </w:tcPr>
                <w:p w14:paraId="2A22DDA7" w14:textId="0C39CD83" w:rsidR="00855728" w:rsidRPr="00BF4A64" w:rsidRDefault="00C64D7E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Redação de Material e Métodos de um artigo científico (prática)</w:t>
                  </w:r>
                </w:p>
              </w:tc>
            </w:tr>
            <w:tr w:rsidR="00855728" w:rsidRPr="00752040" w14:paraId="392C7D1D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4A1EAF41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483" w:type="dxa"/>
                </w:tcPr>
                <w:p w14:paraId="163638C4" w14:textId="1DE5C30C" w:rsidR="00855728" w:rsidRPr="00BF4A64" w:rsidRDefault="00C64D7E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Redação do Título, do Objetivo e da Conclusão.</w:t>
                  </w:r>
                </w:p>
              </w:tc>
            </w:tr>
            <w:tr w:rsidR="00855728" w:rsidRPr="00752040" w14:paraId="682252F4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7AC88711" w14:textId="77777777" w:rsidR="00855728" w:rsidRPr="00BF4A64" w:rsidRDefault="00855728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F4A64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483" w:type="dxa"/>
                </w:tcPr>
                <w:p w14:paraId="79F28697" w14:textId="29317247" w:rsidR="00855728" w:rsidRPr="00BF4A64" w:rsidRDefault="00C64D7E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Redação do Resumo e dos termos para indexação.</w:t>
                  </w:r>
                </w:p>
              </w:tc>
            </w:tr>
            <w:tr w:rsidR="00C64D7E" w:rsidRPr="00752040" w14:paraId="219DEDC2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183B41CA" w14:textId="1057A5A8" w:rsidR="00C64D7E" w:rsidRPr="00BF4A64" w:rsidRDefault="00C64D7E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483" w:type="dxa"/>
                </w:tcPr>
                <w:p w14:paraId="3457A692" w14:textId="15D425B0" w:rsidR="00C64D7E" w:rsidRDefault="00C64D7E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Prática de redação do Título, do Objetivo, da Conclusão, do Resumo e dos Termos para Indexação e da Introdução</w:t>
                  </w:r>
                </w:p>
              </w:tc>
            </w:tr>
            <w:tr w:rsidR="00C64D7E" w:rsidRPr="00752040" w14:paraId="3A06AC5F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7CABAC9" w14:textId="3EE635D1" w:rsidR="00C64D7E" w:rsidRPr="00BF4A64" w:rsidRDefault="00C64D7E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483" w:type="dxa"/>
                </w:tcPr>
                <w:p w14:paraId="176C8A69" w14:textId="4FE48513" w:rsidR="00C64D7E" w:rsidRDefault="00C64D7E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Revisão sobre as aulas de redação do título, do objetivo, da conclusão, do resumo e dos termos para indexação e da introdução</w:t>
                  </w:r>
                </w:p>
              </w:tc>
            </w:tr>
            <w:tr w:rsidR="00C64D7E" w:rsidRPr="00752040" w14:paraId="380ED6CE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2D8B2418" w14:textId="6B924BB5" w:rsidR="00C64D7E" w:rsidRPr="00BF4A64" w:rsidRDefault="00C64D7E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483" w:type="dxa"/>
                </w:tcPr>
                <w:p w14:paraId="4DF4813D" w14:textId="7AA58BD4" w:rsidR="00C64D7E" w:rsidRPr="00C64D7E" w:rsidRDefault="00C64D7E" w:rsidP="00C64D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Redação da Introdução de um artigo científico </w:t>
                  </w:r>
                  <w:r w:rsidRPr="000B192B">
                    <w:rPr>
                      <w:rFonts w:ascii="Times New Roman" w:hAnsi="Times New Roman"/>
                      <w:sz w:val="24"/>
                      <w:szCs w:val="24"/>
                    </w:rPr>
                    <w:t>(Teoria e prática)</w:t>
                  </w:r>
                </w:p>
              </w:tc>
            </w:tr>
            <w:tr w:rsidR="00C64D7E" w:rsidRPr="00752040" w14:paraId="2F92113F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51DDF73F" w14:textId="59BA4D67" w:rsidR="00C64D7E" w:rsidRPr="00BF4A64" w:rsidRDefault="00C64D7E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483" w:type="dxa"/>
                </w:tcPr>
                <w:p w14:paraId="4B62FD09" w14:textId="55B4A6BF" w:rsidR="00C64D7E" w:rsidRDefault="00C64D7E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Pérolas da Redação científica</w:t>
                  </w:r>
                </w:p>
              </w:tc>
            </w:tr>
            <w:tr w:rsidR="00C64D7E" w:rsidRPr="00752040" w14:paraId="6960A57E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06D83AC0" w14:textId="194CC466" w:rsidR="00C64D7E" w:rsidRPr="00BF4A64" w:rsidRDefault="00C64D7E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483" w:type="dxa"/>
                </w:tcPr>
                <w:p w14:paraId="3052890E" w14:textId="3EE3D564" w:rsidR="00C64D7E" w:rsidRDefault="00C64D7E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Revisão por pares de um artigo científico</w:t>
                  </w:r>
                </w:p>
              </w:tc>
            </w:tr>
            <w:tr w:rsidR="00C64D7E" w:rsidRPr="00752040" w14:paraId="10C9FC82" w14:textId="77777777" w:rsidTr="00C925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90" w:type="dxa"/>
                </w:tcPr>
                <w:p w14:paraId="7DC3E958" w14:textId="655F5887" w:rsidR="00C64D7E" w:rsidRPr="00BF4A64" w:rsidRDefault="00C64D7E" w:rsidP="00855728">
                  <w:pPr>
                    <w:pStyle w:val="NormalNormal1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483" w:type="dxa"/>
                </w:tcPr>
                <w:p w14:paraId="5FDBDD69" w14:textId="5DE79B59" w:rsidR="00C64D7E" w:rsidRDefault="00C64D7E" w:rsidP="00855728">
                  <w:pPr>
                    <w:pStyle w:val="NormalNormal1"/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Entrega de documento escrito e apresentação oral das revisões por pares</w:t>
                  </w:r>
                </w:p>
              </w:tc>
            </w:tr>
          </w:tbl>
          <w:p w14:paraId="07D53D7A" w14:textId="77777777" w:rsidR="00855728" w:rsidRPr="00752040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7E" w:rsidRPr="00752040" w14:paraId="28BCC698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CC4E61C" w14:textId="77777777" w:rsidR="00C64D7E" w:rsidRDefault="00C64D7E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7E" w:rsidRPr="00752040" w14:paraId="1592D23D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4888CEA" w14:textId="77777777" w:rsidR="00C64D7E" w:rsidRDefault="00C64D7E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7E" w:rsidRPr="00752040" w14:paraId="738F44A8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596C1A2" w14:textId="77777777" w:rsidR="00C64D7E" w:rsidRDefault="00C64D7E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7E" w:rsidRPr="00752040" w14:paraId="4534BB1D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22F21E8" w14:textId="77777777" w:rsidR="00C64D7E" w:rsidRDefault="00C64D7E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7E" w:rsidRPr="00752040" w14:paraId="25576B96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AB8245B" w14:textId="77777777" w:rsidR="00C64D7E" w:rsidRDefault="00C64D7E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752040" w14:paraId="3DC69865" w14:textId="77777777" w:rsidTr="00C925E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3C03354" w14:textId="77777777" w:rsidR="00855728" w:rsidRDefault="00855728" w:rsidP="00855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DF256" w14:textId="77777777" w:rsidR="00855728" w:rsidRPr="00752040" w:rsidRDefault="00855728" w:rsidP="00855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0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2040">
              <w:rPr>
                <w:rFonts w:ascii="Times New Roman" w:hAnsi="Times New Roman"/>
                <w:sz w:val="24"/>
                <w:szCs w:val="24"/>
              </w:rPr>
              <w:t>. OBJETIVO GERAL:</w:t>
            </w:r>
          </w:p>
        </w:tc>
      </w:tr>
      <w:tr w:rsidR="00855728" w:rsidRPr="00752040" w14:paraId="23EA2ACB" w14:textId="77777777" w:rsidTr="00C925E4">
        <w:tc>
          <w:tcPr>
            <w:tcW w:w="5000" w:type="pct"/>
            <w:vAlign w:val="center"/>
          </w:tcPr>
          <w:p w14:paraId="06D13BA7" w14:textId="56AF6966" w:rsidR="00855728" w:rsidRPr="00174291" w:rsidRDefault="00174291" w:rsidP="00174291">
            <w:pPr>
              <w:pStyle w:val="NormalNormal1"/>
              <w:spacing w:before="120" w:after="120"/>
              <w:jc w:val="both"/>
              <w:rPr>
                <w:sz w:val="24"/>
                <w:szCs w:val="24"/>
              </w:rPr>
            </w:pPr>
            <w:r w:rsidRPr="00174291">
              <w:rPr>
                <w:sz w:val="24"/>
                <w:szCs w:val="24"/>
              </w:rPr>
              <w:t>A disciplina tem como objetivo aprimorar os conhecimentos dos discentes e auxiliar de forma prática o exercício da redação de artigos científicos. Para tal, serão realizadas aulas teóricas-práticas, no qual os discentes receberão orientação para construção de forma pontual de cada parte que compõem um artigo científico completo. Ao final da disciplina espera-se que os discentes possam ter habilidade de redigir um artigo científico apresentando uma linguagem adequada a comunidade científica.</w:t>
            </w:r>
          </w:p>
        </w:tc>
      </w:tr>
      <w:tr w:rsidR="00855728" w:rsidRPr="00752040" w14:paraId="4EB74585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9787F44" w14:textId="77777777" w:rsidR="00855728" w:rsidRPr="00752040" w:rsidRDefault="00855728" w:rsidP="00855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752040" w14:paraId="6A004B05" w14:textId="77777777" w:rsidTr="00C925E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7F2D5C8" w14:textId="77777777" w:rsidR="00855728" w:rsidRPr="00752040" w:rsidRDefault="00855728" w:rsidP="00855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52040">
              <w:rPr>
                <w:rFonts w:ascii="Times New Roman" w:hAnsi="Times New Roman"/>
                <w:sz w:val="24"/>
                <w:szCs w:val="24"/>
              </w:rPr>
              <w:t>. OBJETIVOS ESPECÍFICOS:</w:t>
            </w:r>
          </w:p>
        </w:tc>
      </w:tr>
      <w:tr w:rsidR="00855728" w:rsidRPr="00752040" w14:paraId="5F20A041" w14:textId="77777777" w:rsidTr="00C925E4">
        <w:tc>
          <w:tcPr>
            <w:tcW w:w="5000" w:type="pct"/>
            <w:vAlign w:val="center"/>
          </w:tcPr>
          <w:p w14:paraId="35BBDB8C" w14:textId="77777777" w:rsidR="00855728" w:rsidRDefault="00174291" w:rsidP="00174291">
            <w:pPr>
              <w:pStyle w:val="PargrafodaLista"/>
              <w:numPr>
                <w:ilvl w:val="0"/>
                <w:numId w:val="16"/>
              </w:numPr>
              <w:tabs>
                <w:tab w:val="left" w:pos="1620"/>
                <w:tab w:val="left" w:pos="3960"/>
              </w:tabs>
              <w:jc w:val="both"/>
            </w:pPr>
            <w:r>
              <w:t>Apresentar os conceitos básicos da redação científica simples, clara e objetiva</w:t>
            </w:r>
          </w:p>
          <w:p w14:paraId="284AF834" w14:textId="5BBC020D" w:rsidR="00174291" w:rsidRPr="00174291" w:rsidRDefault="00174291" w:rsidP="00174291">
            <w:pPr>
              <w:pStyle w:val="PargrafodaLista"/>
              <w:numPr>
                <w:ilvl w:val="0"/>
                <w:numId w:val="16"/>
              </w:numPr>
              <w:tabs>
                <w:tab w:val="left" w:pos="1620"/>
                <w:tab w:val="left" w:pos="3960"/>
              </w:tabs>
              <w:jc w:val="both"/>
            </w:pPr>
            <w:r>
              <w:t>Habilitar os discentes matriculados na disciplina para escreverem suas dissertações de forma concisa, clara e objetiva.</w:t>
            </w:r>
          </w:p>
        </w:tc>
      </w:tr>
      <w:tr w:rsidR="00855728" w:rsidRPr="00752040" w14:paraId="77DE9C3E" w14:textId="77777777" w:rsidTr="00C925E4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01B0D4C1" w14:textId="77777777" w:rsidR="00855728" w:rsidRPr="00752040" w:rsidRDefault="00855728" w:rsidP="0085572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752040" w14:paraId="1C1E073A" w14:textId="77777777" w:rsidTr="00C925E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21CF634" w14:textId="77777777" w:rsidR="00855728" w:rsidRPr="00752040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5F80">
              <w:rPr>
                <w:rFonts w:ascii="Times New Roman" w:hAnsi="Times New Roman"/>
                <w:sz w:val="24"/>
                <w:szCs w:val="24"/>
              </w:rPr>
              <w:t>6</w:t>
            </w:r>
            <w:r w:rsidRPr="00752040">
              <w:rPr>
                <w:rFonts w:ascii="Times New Roman" w:hAnsi="Times New Roman"/>
                <w:sz w:val="24"/>
                <w:szCs w:val="24"/>
              </w:rPr>
              <w:t>. ESTRATÉGIA METODOLÓGICA:</w:t>
            </w:r>
          </w:p>
        </w:tc>
      </w:tr>
      <w:tr w:rsidR="00855728" w:rsidRPr="00752040" w14:paraId="1A6E9224" w14:textId="77777777" w:rsidTr="00C925E4">
        <w:tc>
          <w:tcPr>
            <w:tcW w:w="5000" w:type="pct"/>
            <w:vAlign w:val="center"/>
          </w:tcPr>
          <w:p w14:paraId="470809D9" w14:textId="499800A5" w:rsidR="00855728" w:rsidRPr="00343A10" w:rsidRDefault="00343A10" w:rsidP="00090860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0" w:firstLine="359"/>
              <w:jc w:val="both"/>
            </w:pPr>
            <w:r w:rsidRPr="00343A10">
              <w:t xml:space="preserve">Serão utilizadas aulas expositivas com intervalos para debates; </w:t>
            </w:r>
            <w:proofErr w:type="spellStart"/>
            <w:r>
              <w:t>ii</w:t>
            </w:r>
            <w:proofErr w:type="spellEnd"/>
            <w:r>
              <w:t>) Discussão de artigos já publicados em periódicos indexados com foco na redação cientifica em detrimento aos aspectos técnicos</w:t>
            </w:r>
            <w:r w:rsidR="00090860">
              <w:t xml:space="preserve">; </w:t>
            </w:r>
            <w:proofErr w:type="spellStart"/>
            <w:r w:rsidR="00090860">
              <w:t>iii</w:t>
            </w:r>
            <w:proofErr w:type="spellEnd"/>
            <w:r w:rsidR="00090860">
              <w:t>) redação de um artigo científico com base nos conceitos apresentados e aula.</w:t>
            </w:r>
          </w:p>
        </w:tc>
      </w:tr>
      <w:tr w:rsidR="00855728" w:rsidRPr="00752040" w14:paraId="72804081" w14:textId="77777777" w:rsidTr="00C925E4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EE92D6C" w14:textId="77777777" w:rsidR="00855728" w:rsidRPr="00752040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752040" w14:paraId="14FD45ED" w14:textId="77777777" w:rsidTr="00C925E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D377E83" w14:textId="77777777" w:rsidR="00855728" w:rsidRPr="00752040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5F80">
              <w:rPr>
                <w:rFonts w:ascii="Times New Roman" w:hAnsi="Times New Roman"/>
                <w:sz w:val="24"/>
                <w:szCs w:val="24"/>
              </w:rPr>
              <w:t>7</w:t>
            </w:r>
            <w:r w:rsidRPr="00752040">
              <w:rPr>
                <w:rFonts w:ascii="Times New Roman" w:hAnsi="Times New Roman"/>
                <w:sz w:val="24"/>
                <w:szCs w:val="24"/>
              </w:rPr>
              <w:t>. RECURSOS DIDÁTICOS:</w:t>
            </w:r>
          </w:p>
        </w:tc>
      </w:tr>
      <w:tr w:rsidR="00855728" w:rsidRPr="00752040" w14:paraId="2699FE4E" w14:textId="77777777" w:rsidTr="00C925E4">
        <w:tc>
          <w:tcPr>
            <w:tcW w:w="5000" w:type="pct"/>
            <w:vAlign w:val="center"/>
          </w:tcPr>
          <w:p w14:paraId="6ADC75A4" w14:textId="0CEEE8C8" w:rsidR="007E46C8" w:rsidRPr="00855728" w:rsidRDefault="00090860" w:rsidP="00090860">
            <w:pPr>
              <w:widowControl/>
              <w:numPr>
                <w:ilvl w:val="0"/>
                <w:numId w:val="13"/>
              </w:numPr>
              <w:tabs>
                <w:tab w:val="clear" w:pos="1065"/>
              </w:tabs>
              <w:suppressAutoHyphens w:val="0"/>
              <w:autoSpaceDN/>
              <w:spacing w:line="276" w:lineRule="auto"/>
              <w:ind w:left="284" w:hanging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 aulas serão em ambiente virtual, utilizando o google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5728" w:rsidRPr="00752040" w14:paraId="14DD4E94" w14:textId="77777777" w:rsidTr="00C925E4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CBDB533" w14:textId="77777777" w:rsidR="00855728" w:rsidRPr="00752040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752040" w14:paraId="1E516B3A" w14:textId="77777777" w:rsidTr="00C925E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91C50B8" w14:textId="77777777" w:rsidR="00855728" w:rsidRPr="00752040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5F80">
              <w:rPr>
                <w:rFonts w:ascii="Times New Roman" w:hAnsi="Times New Roman"/>
                <w:sz w:val="24"/>
                <w:szCs w:val="24"/>
              </w:rPr>
              <w:t>8</w:t>
            </w:r>
            <w:r w:rsidRPr="00752040">
              <w:rPr>
                <w:rFonts w:ascii="Times New Roman" w:hAnsi="Times New Roman"/>
                <w:sz w:val="24"/>
                <w:szCs w:val="24"/>
              </w:rPr>
              <w:t>. AVALIAÇÃO:</w:t>
            </w:r>
          </w:p>
        </w:tc>
      </w:tr>
      <w:tr w:rsidR="00855728" w:rsidRPr="00752040" w14:paraId="605744C0" w14:textId="77777777" w:rsidTr="00C925E4">
        <w:tc>
          <w:tcPr>
            <w:tcW w:w="5000" w:type="pct"/>
            <w:vAlign w:val="center"/>
          </w:tcPr>
          <w:p w14:paraId="348B5561" w14:textId="078D45D0" w:rsidR="00855728" w:rsidRPr="00752040" w:rsidRDefault="00174291" w:rsidP="00174291">
            <w:pPr>
              <w:tabs>
                <w:tab w:val="left" w:pos="1620"/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 discentes serão avaliados pela apresentação escrita e oral das revisões (40% da nota) e pela apresentação do artigo científico redigido (60% da nota). Para revisão científica, os artigos serão previamente selecionados pelos docentes e a nota será distribuída em: parte escrita 70% e apresentação oral 30%.</w:t>
            </w:r>
          </w:p>
        </w:tc>
      </w:tr>
      <w:tr w:rsidR="00855728" w:rsidRPr="00752040" w14:paraId="0F3C01D2" w14:textId="77777777" w:rsidTr="00C92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EF563C7" w14:textId="77777777" w:rsidR="00855728" w:rsidRPr="00752040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017D97" w14:textId="77777777" w:rsidR="00855728" w:rsidRPr="00752040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752040" w14:paraId="0957E58D" w14:textId="77777777" w:rsidTr="00C925E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C1E816D" w14:textId="77777777" w:rsidR="00855728" w:rsidRPr="00752040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5F80">
              <w:rPr>
                <w:rFonts w:ascii="Times New Roman" w:hAnsi="Times New Roman"/>
                <w:sz w:val="24"/>
                <w:szCs w:val="24"/>
              </w:rPr>
              <w:t>9</w:t>
            </w:r>
            <w:r w:rsidRPr="00752040">
              <w:rPr>
                <w:rFonts w:ascii="Times New Roman" w:hAnsi="Times New Roman"/>
                <w:sz w:val="24"/>
                <w:szCs w:val="24"/>
              </w:rPr>
              <w:t>. BIBLIOGRAFIA:</w:t>
            </w:r>
          </w:p>
        </w:tc>
      </w:tr>
      <w:tr w:rsidR="00855728" w:rsidRPr="00E31390" w14:paraId="45382F81" w14:textId="77777777" w:rsidTr="00C925E4">
        <w:tc>
          <w:tcPr>
            <w:tcW w:w="5000" w:type="pct"/>
          </w:tcPr>
          <w:p w14:paraId="0C0E197C" w14:textId="77777777" w:rsidR="00855728" w:rsidRPr="00752040" w:rsidRDefault="00855728" w:rsidP="008557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040">
              <w:rPr>
                <w:rFonts w:ascii="Times New Roman" w:hAnsi="Times New Roman"/>
                <w:b/>
                <w:sz w:val="24"/>
                <w:szCs w:val="24"/>
              </w:rPr>
              <w:t xml:space="preserve">BIBLIOGRAFIA BÁSICA: </w:t>
            </w:r>
          </w:p>
          <w:p w14:paraId="75B65CAB" w14:textId="77777777" w:rsidR="00E31390" w:rsidRDefault="00E31390" w:rsidP="00E31390">
            <w:pPr>
              <w:pStyle w:val="Standard"/>
              <w:rPr>
                <w:shd w:val="clear" w:color="auto" w:fill="FFFFFF"/>
              </w:rPr>
            </w:pPr>
          </w:p>
          <w:p w14:paraId="4BD91612" w14:textId="5D9A60B8" w:rsidR="00E31390" w:rsidRDefault="00E31390" w:rsidP="00E31390">
            <w:pPr>
              <w:pStyle w:val="Standard"/>
              <w:rPr>
                <w:shd w:val="clear" w:color="auto" w:fill="FFFFFF"/>
              </w:rPr>
            </w:pPr>
            <w:r w:rsidRPr="00FC74B5">
              <w:rPr>
                <w:shd w:val="clear" w:color="auto" w:fill="FFFFFF"/>
              </w:rPr>
              <w:t>ABRAHAMSOHN, P. A. Redação científica. Guanabara Koogan: Rio de Janeiro, 2004.</w:t>
            </w:r>
          </w:p>
          <w:p w14:paraId="3C8A66DB" w14:textId="77777777" w:rsidR="00E31390" w:rsidRDefault="00E31390" w:rsidP="00E31390">
            <w:pPr>
              <w:pStyle w:val="Standard"/>
              <w:rPr>
                <w:shd w:val="clear" w:color="auto" w:fill="FFFFFF"/>
              </w:rPr>
            </w:pPr>
          </w:p>
          <w:p w14:paraId="12D0A645" w14:textId="59EB8CEE" w:rsidR="00E31390" w:rsidRPr="00E31390" w:rsidRDefault="00E31390" w:rsidP="00E31390">
            <w:pPr>
              <w:pStyle w:val="Standard"/>
              <w:rPr>
                <w:shd w:val="clear" w:color="auto" w:fill="FFFFFF"/>
              </w:rPr>
            </w:pPr>
            <w:r w:rsidRPr="00E31390">
              <w:rPr>
                <w:shd w:val="clear" w:color="auto" w:fill="FFFFFF"/>
              </w:rPr>
              <w:t xml:space="preserve">VOLPATO, G. L. Método Lógico para Redação Científica. 2ª ed. revisada e ampliada. Editora: Best </w:t>
            </w:r>
            <w:proofErr w:type="spellStart"/>
            <w:r w:rsidRPr="00E31390">
              <w:rPr>
                <w:shd w:val="clear" w:color="auto" w:fill="FFFFFF"/>
              </w:rPr>
              <w:t>Writing</w:t>
            </w:r>
            <w:proofErr w:type="spellEnd"/>
            <w:r w:rsidRPr="00E31390">
              <w:rPr>
                <w:shd w:val="clear" w:color="auto" w:fill="FFFFFF"/>
              </w:rPr>
              <w:t xml:space="preserve">, 2017. 268p </w:t>
            </w:r>
          </w:p>
          <w:p w14:paraId="067D5FCB" w14:textId="77777777" w:rsidR="00E31390" w:rsidRPr="00FC74B5" w:rsidRDefault="00E31390" w:rsidP="00E31390">
            <w:pPr>
              <w:pStyle w:val="Standard"/>
              <w:rPr>
                <w:shd w:val="clear" w:color="auto" w:fill="FFFFFF"/>
              </w:rPr>
            </w:pPr>
          </w:p>
          <w:p w14:paraId="62308249" w14:textId="77777777" w:rsidR="00E31390" w:rsidRPr="00FC74B5" w:rsidRDefault="00E31390" w:rsidP="00E31390">
            <w:pPr>
              <w:pStyle w:val="Ttulo1"/>
              <w:shd w:val="clear" w:color="auto" w:fill="FFFFFF"/>
              <w:spacing w:line="390" w:lineRule="atLeast"/>
              <w:jc w:val="left"/>
              <w:textAlignment w:val="top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14:paraId="7A030AE0" w14:textId="77777777" w:rsidR="00E31390" w:rsidRPr="00FC74B5" w:rsidRDefault="00E31390" w:rsidP="00E31390">
            <w:pPr>
              <w:pStyle w:val="Ttulo1"/>
              <w:shd w:val="clear" w:color="auto" w:fill="FFFFFF"/>
              <w:spacing w:line="390" w:lineRule="atLeast"/>
              <w:jc w:val="left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74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VOLPATO, G. L. Dicas para Redação Científica. 4ª ed. revisada e ampliada, Editora: Cultura acadêmica, 2016. 288p</w:t>
            </w:r>
          </w:p>
          <w:p w14:paraId="61C523D7" w14:textId="77777777" w:rsidR="00E31390" w:rsidRPr="00FC74B5" w:rsidRDefault="00E31390" w:rsidP="00E31390">
            <w:pPr>
              <w:pStyle w:val="Standard"/>
              <w:rPr>
                <w:b/>
              </w:rPr>
            </w:pPr>
          </w:p>
          <w:p w14:paraId="62FCE1AB" w14:textId="77777777" w:rsidR="00E31390" w:rsidRPr="00FC74B5" w:rsidRDefault="00E31390" w:rsidP="00E31390">
            <w:pPr>
              <w:pStyle w:val="Ttulo1"/>
              <w:shd w:val="clear" w:color="auto" w:fill="FFFFFF"/>
              <w:spacing w:line="390" w:lineRule="atLeast"/>
              <w:jc w:val="left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74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VOLPATO, G. L. Guia prático para redação Científica.</w:t>
            </w:r>
            <w:r w:rsidRPr="00FC74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C74B5">
              <w:rPr>
                <w:rStyle w:val="Forte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Editora: </w:t>
            </w:r>
            <w:r w:rsidRPr="00FC74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Best </w:t>
            </w:r>
            <w:proofErr w:type="spellStart"/>
            <w:r w:rsidRPr="00FC74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Writing</w:t>
            </w:r>
            <w:proofErr w:type="spellEnd"/>
            <w:r w:rsidRPr="00FC74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2015. 268p</w:t>
            </w:r>
          </w:p>
          <w:p w14:paraId="1A6A52E9" w14:textId="77777777" w:rsidR="00E31390" w:rsidRPr="00FC74B5" w:rsidRDefault="00E31390" w:rsidP="00E31390">
            <w:pPr>
              <w:pStyle w:val="Standard"/>
            </w:pPr>
          </w:p>
          <w:p w14:paraId="13F4538F" w14:textId="7BFB7CCC" w:rsidR="00855728" w:rsidRPr="00E31390" w:rsidRDefault="00E31390" w:rsidP="00E31390">
            <w:pPr>
              <w:pStyle w:val="Ttulo1"/>
              <w:shd w:val="clear" w:color="auto" w:fill="FFFFFF"/>
              <w:spacing w:line="390" w:lineRule="atLeast"/>
              <w:jc w:val="left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13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VOLPATO, G. L. Redação científica (site). Disponível em: </w:t>
            </w:r>
            <w:hyperlink r:id="rId8" w:history="1">
              <w:r w:rsidRPr="00090860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http://www.gilsonvolpato.com.br</w:t>
              </w:r>
            </w:hyperlink>
          </w:p>
          <w:p w14:paraId="1F36608E" w14:textId="77777777" w:rsidR="00855728" w:rsidRPr="00E31390" w:rsidRDefault="00855728" w:rsidP="00E31390">
            <w:pPr>
              <w:pStyle w:val="Ttulo1"/>
              <w:shd w:val="clear" w:color="auto" w:fill="FFFFFF"/>
              <w:spacing w:line="390" w:lineRule="atLeast"/>
              <w:jc w:val="left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0422E5A1" w14:textId="77777777" w:rsidR="00855728" w:rsidRPr="00752040" w:rsidRDefault="00855728" w:rsidP="008557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040">
              <w:rPr>
                <w:rFonts w:ascii="Times New Roman" w:hAnsi="Times New Roman"/>
                <w:b/>
                <w:sz w:val="24"/>
                <w:szCs w:val="24"/>
              </w:rPr>
              <w:t xml:space="preserve">BIBLIOGRAFIA COMPLEMENTAR: </w:t>
            </w:r>
          </w:p>
          <w:p w14:paraId="4047D032" w14:textId="77777777" w:rsidR="00E31390" w:rsidRDefault="00E31390" w:rsidP="00855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CBAD74" w14:textId="29EB22BC" w:rsidR="00855728" w:rsidRDefault="00143C57" w:rsidP="00855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31390" w:rsidRPr="00C91D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https://www.scielo.org/</w:t>
              </w:r>
            </w:hyperlink>
          </w:p>
          <w:p w14:paraId="0FEC238E" w14:textId="77777777" w:rsidR="00E31390" w:rsidRPr="00B977F1" w:rsidRDefault="00E31390" w:rsidP="00E31390">
            <w:pPr>
              <w:suppressAutoHyphens w:val="0"/>
              <w:rPr>
                <w:rFonts w:ascii="Times New Roman" w:hAnsi="Times New Roman"/>
                <w:color w:val="1A0DAB"/>
                <w:sz w:val="24"/>
                <w:szCs w:val="24"/>
              </w:rPr>
            </w:pPr>
            <w:r>
              <w:rPr>
                <w:color w:val="1A0DAB"/>
              </w:rPr>
              <w:br/>
            </w:r>
          </w:p>
          <w:p w14:paraId="711CC05F" w14:textId="77777777" w:rsidR="00E31390" w:rsidRPr="00B977F1" w:rsidRDefault="00E31390" w:rsidP="00E31390">
            <w:pPr>
              <w:suppressAutoHyphens w:val="0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B977F1">
              <w:rPr>
                <w:color w:val="1A0DAB"/>
              </w:rPr>
              <w:t xml:space="preserve">" </w:t>
            </w:r>
            <w:r w:rsidRPr="00B977F1">
              <w:rPr>
                <w:rStyle w:val="Hyperlink"/>
              </w:rPr>
              <w:br/>
            </w:r>
            <w:r w:rsidRPr="00B977F1">
              <w:rPr>
                <w:rStyle w:val="Hyperlink"/>
                <w:sz w:val="21"/>
                <w:szCs w:val="21"/>
              </w:rPr>
              <w:t>https://www.webofknowledge.com</w:t>
            </w:r>
          </w:p>
          <w:p w14:paraId="7CFAF79D" w14:textId="77777777" w:rsidR="00E31390" w:rsidRPr="00B977F1" w:rsidRDefault="00E31390" w:rsidP="00E31390">
            <w:pPr>
              <w:suppressAutoHyphens w:val="0"/>
              <w:rPr>
                <w:rFonts w:ascii="Arial" w:hAnsi="Arial" w:cs="Arial"/>
                <w:color w:val="1A0DAB"/>
                <w:sz w:val="24"/>
                <w:szCs w:val="24"/>
                <w:shd w:val="clear" w:color="auto" w:fill="FFFFFF"/>
              </w:rPr>
            </w:pPr>
            <w:r w:rsidRPr="00B977F1">
              <w:t xml:space="preserve"> </w:t>
            </w:r>
            <w:r w:rsidRPr="00B977F1">
              <w:rPr>
                <w:rFonts w:ascii="Arial" w:hAnsi="Arial" w:cs="Arial"/>
                <w:color w:val="1A0DAB"/>
                <w:shd w:val="clear" w:color="auto" w:fill="FFFFFF"/>
              </w:rPr>
              <w:br/>
            </w:r>
          </w:p>
          <w:p w14:paraId="42FA2E75" w14:textId="77777777" w:rsidR="00E31390" w:rsidRPr="00B977F1" w:rsidRDefault="00E31390" w:rsidP="00E31390">
            <w:pPr>
              <w:suppressAutoHyphens w:val="0"/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977F1">
              <w:rPr>
                <w:rFonts w:ascii="Arial" w:hAnsi="Arial" w:cs="Arial"/>
                <w:color w:val="1A0DAB"/>
                <w:shd w:val="clear" w:color="auto" w:fill="FFFFFF"/>
              </w:rPr>
              <w:t xml:space="preserve">" </w:t>
            </w:r>
            <w:r w:rsidRPr="00B977F1">
              <w:rPr>
                <w:rStyle w:val="Hyperlink"/>
                <w:rFonts w:ascii="Arial" w:hAnsi="Arial" w:cs="Arial"/>
                <w:shd w:val="clear" w:color="auto" w:fill="FFFFFF"/>
              </w:rPr>
              <w:br/>
            </w:r>
            <w:r w:rsidRPr="00B977F1">
              <w:rPr>
                <w:rStyle w:val="Hyperlink"/>
                <w:rFonts w:ascii="Arial" w:hAnsi="Arial" w:cs="Arial"/>
                <w:sz w:val="21"/>
                <w:szCs w:val="21"/>
                <w:shd w:val="clear" w:color="auto" w:fill="FFFFFF"/>
              </w:rPr>
              <w:t>https://www.periodicos.capes.gov.br</w:t>
            </w:r>
          </w:p>
          <w:p w14:paraId="0A7E4888" w14:textId="12D5120D" w:rsidR="00E31390" w:rsidRPr="00B977F1" w:rsidRDefault="00E31390" w:rsidP="00E31390"/>
          <w:p w14:paraId="4EA5AF05" w14:textId="55CC8678" w:rsidR="00E31390" w:rsidRPr="00B977F1" w:rsidRDefault="00E31390" w:rsidP="00855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8" w:rsidRPr="00E31390" w14:paraId="1FB35CA1" w14:textId="77777777" w:rsidTr="00C925E4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78335CB" w14:textId="77777777" w:rsidR="00855728" w:rsidRPr="00B977F1" w:rsidRDefault="00855728" w:rsidP="00855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54296" w14:textId="77777777" w:rsidR="00752040" w:rsidRPr="00B977F1" w:rsidRDefault="00752040" w:rsidP="007520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20853E0" w14:textId="77777777" w:rsidR="005E0534" w:rsidRPr="00B977F1" w:rsidRDefault="00237F23" w:rsidP="005E0534">
      <w:pPr>
        <w:jc w:val="both"/>
        <w:rPr>
          <w:rFonts w:ascii="Times New Roman" w:hAnsi="Times New Roman"/>
          <w:sz w:val="24"/>
          <w:szCs w:val="24"/>
        </w:rPr>
      </w:pPr>
      <w:r w:rsidRPr="00B977F1">
        <w:rPr>
          <w:rFonts w:ascii="Times New Roman" w:hAnsi="Times New Roman"/>
          <w:sz w:val="24"/>
          <w:szCs w:val="24"/>
        </w:rPr>
        <w:t xml:space="preserve"> </w:t>
      </w:r>
    </w:p>
    <w:sectPr w:rsidR="005E0534" w:rsidRPr="00B977F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2" w:right="850" w:bottom="64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793A" w14:textId="77777777" w:rsidR="000B226F" w:rsidRDefault="000B226F">
      <w:r>
        <w:separator/>
      </w:r>
    </w:p>
  </w:endnote>
  <w:endnote w:type="continuationSeparator" w:id="0">
    <w:p w14:paraId="1148C660" w14:textId="77777777" w:rsidR="000B226F" w:rsidRDefault="000B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BA9E" w14:textId="77777777" w:rsidR="00C36A12" w:rsidRDefault="00CA78C0">
    <w:pPr>
      <w:pStyle w:val="Rodap"/>
      <w:ind w:left="176" w:right="360"/>
    </w:pPr>
    <w:r>
      <w:fldChar w:fldCharType="begin"/>
    </w:r>
    <w:r>
      <w:instrText xml:space="preserve"> PAGE </w:instrText>
    </w:r>
    <w:r>
      <w:fldChar w:fldCharType="separate"/>
    </w:r>
    <w:r w:rsidR="00535852">
      <w:rPr>
        <w:noProof/>
      </w:rPr>
      <w:t>2</w:t>
    </w:r>
    <w:r>
      <w:fldChar w:fldCharType="end"/>
    </w:r>
  </w:p>
  <w:p w14:paraId="2F8412F2" w14:textId="77777777" w:rsidR="00C36A12" w:rsidRDefault="00CA78C0">
    <w:pPr>
      <w:pStyle w:val="Rodap"/>
      <w:ind w:left="176" w:right="360"/>
      <w:jc w:val="center"/>
      <w:rPr>
        <w:b/>
        <w:bCs/>
        <w:color w:val="666666"/>
        <w:sz w:val="20"/>
        <w:szCs w:val="20"/>
      </w:rPr>
    </w:pPr>
    <w:r>
      <w:rPr>
        <w:b/>
        <w:bCs/>
        <w:color w:val="666666"/>
        <w:sz w:val="20"/>
        <w:szCs w:val="20"/>
      </w:rPr>
      <w:t xml:space="preserve">UNIR - </w:t>
    </w:r>
    <w:proofErr w:type="spellStart"/>
    <w:r>
      <w:rPr>
        <w:b/>
        <w:bCs/>
        <w:color w:val="666666"/>
        <w:sz w:val="20"/>
        <w:szCs w:val="20"/>
      </w:rPr>
      <w:t>Câmpus</w:t>
    </w:r>
    <w:proofErr w:type="spellEnd"/>
    <w:r>
      <w:rPr>
        <w:b/>
        <w:bCs/>
        <w:color w:val="666666"/>
        <w:sz w:val="20"/>
        <w:szCs w:val="20"/>
      </w:rPr>
      <w:t xml:space="preserve"> Universitário de Rolim de Moura</w:t>
    </w:r>
  </w:p>
  <w:p w14:paraId="78D795B1" w14:textId="77777777" w:rsidR="00C36A12" w:rsidRDefault="00CA78C0">
    <w:pPr>
      <w:pStyle w:val="Rodap"/>
      <w:ind w:left="176" w:right="360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Av. Norte Sul nº 7300, Nova Morada, Rolim de Moura - RO - CEP 76940-000</w:t>
    </w:r>
  </w:p>
  <w:p w14:paraId="0196A7F5" w14:textId="77777777" w:rsidR="00C36A12" w:rsidRDefault="00CA78C0">
    <w:pPr>
      <w:pStyle w:val="Rodap"/>
      <w:ind w:left="176" w:right="360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Fone/Fax: (069) 3442-1119 – E-mail: pgca@unir.br – Site: www.pgca.unir.br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43D3" w14:textId="77777777" w:rsidR="00C36A12" w:rsidRDefault="00143C57">
    <w:pPr>
      <w:pStyle w:val="Rodap"/>
      <w:ind w:left="176" w:right="360"/>
      <w:jc w:val="center"/>
      <w:rPr>
        <w:rFonts w:ascii="Century Gothic" w:hAnsi="Century Gothic"/>
        <w:color w:val="666666"/>
        <w:sz w:val="20"/>
        <w:szCs w:val="20"/>
      </w:rPr>
    </w:pPr>
  </w:p>
  <w:p w14:paraId="5B09B2DE" w14:textId="77777777" w:rsidR="00C36A12" w:rsidRDefault="00CA78C0">
    <w:pPr>
      <w:pStyle w:val="Rodap"/>
      <w:ind w:left="176" w:right="360"/>
      <w:jc w:val="center"/>
      <w:rPr>
        <w:b/>
        <w:bCs/>
        <w:color w:val="666666"/>
        <w:sz w:val="20"/>
        <w:szCs w:val="20"/>
      </w:rPr>
    </w:pPr>
    <w:r>
      <w:rPr>
        <w:b/>
        <w:bCs/>
        <w:color w:val="666666"/>
        <w:sz w:val="20"/>
        <w:szCs w:val="20"/>
      </w:rPr>
      <w:t xml:space="preserve">UNIR - </w:t>
    </w:r>
    <w:proofErr w:type="spellStart"/>
    <w:r>
      <w:rPr>
        <w:b/>
        <w:bCs/>
        <w:color w:val="666666"/>
        <w:sz w:val="20"/>
        <w:szCs w:val="20"/>
      </w:rPr>
      <w:t>Câmpus</w:t>
    </w:r>
    <w:proofErr w:type="spellEnd"/>
    <w:r>
      <w:rPr>
        <w:b/>
        <w:bCs/>
        <w:color w:val="666666"/>
        <w:sz w:val="20"/>
        <w:szCs w:val="20"/>
      </w:rPr>
      <w:t xml:space="preserve"> Universitário de Rolim de Moura</w:t>
    </w:r>
  </w:p>
  <w:p w14:paraId="1E1FD7DA" w14:textId="77777777" w:rsidR="00C36A12" w:rsidRDefault="00CA78C0">
    <w:pPr>
      <w:pStyle w:val="Rodap"/>
      <w:ind w:left="176" w:right="360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Av. Norte Sul nº 7300, Nova Morada, Rolim de Moura - RO - CEP 76940-000</w:t>
    </w:r>
  </w:p>
  <w:p w14:paraId="46A87A92" w14:textId="77777777" w:rsidR="00C36A12" w:rsidRDefault="0071628E">
    <w:pPr>
      <w:pStyle w:val="Rodap"/>
      <w:ind w:left="176" w:right="360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Fone</w:t>
    </w:r>
    <w:r w:rsidR="00CA78C0">
      <w:rPr>
        <w:color w:val="666666"/>
        <w:sz w:val="20"/>
        <w:szCs w:val="20"/>
      </w:rPr>
      <w:t xml:space="preserve">: </w:t>
    </w:r>
    <w:r>
      <w:rPr>
        <w:color w:val="666666"/>
        <w:sz w:val="20"/>
        <w:szCs w:val="20"/>
      </w:rPr>
      <w:t>(</w:t>
    </w:r>
    <w:r w:rsidR="00CA78C0">
      <w:rPr>
        <w:color w:val="666666"/>
        <w:sz w:val="20"/>
        <w:szCs w:val="20"/>
      </w:rPr>
      <w:t xml:space="preserve">69) </w:t>
    </w:r>
    <w:r w:rsidR="000247B9">
      <w:rPr>
        <w:color w:val="666666"/>
        <w:sz w:val="20"/>
        <w:szCs w:val="20"/>
      </w:rPr>
      <w:t>3449</w:t>
    </w:r>
    <w:r w:rsidR="00CA78C0">
      <w:rPr>
        <w:color w:val="666666"/>
        <w:sz w:val="20"/>
        <w:szCs w:val="20"/>
      </w:rPr>
      <w:t>-</w:t>
    </w:r>
    <w:r>
      <w:rPr>
        <w:color w:val="666666"/>
        <w:sz w:val="20"/>
        <w:szCs w:val="20"/>
      </w:rPr>
      <w:t>3809</w:t>
    </w:r>
    <w:r w:rsidR="00CA78C0">
      <w:rPr>
        <w:color w:val="666666"/>
        <w:sz w:val="20"/>
        <w:szCs w:val="20"/>
      </w:rPr>
      <w:t xml:space="preserve"> – E-mail: pgca@unir.br – Site: www.pgca.unir.br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98C9" w14:textId="77777777" w:rsidR="000B226F" w:rsidRDefault="000B226F">
      <w:r>
        <w:rPr>
          <w:color w:val="000000"/>
        </w:rPr>
        <w:separator/>
      </w:r>
    </w:p>
  </w:footnote>
  <w:footnote w:type="continuationSeparator" w:id="0">
    <w:p w14:paraId="32F973A5" w14:textId="77777777" w:rsidR="000B226F" w:rsidRDefault="000B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2A7F" w14:textId="77777777" w:rsidR="0029129A" w:rsidRDefault="0029129A" w:rsidP="0029129A">
    <w:pPr>
      <w:pStyle w:val="Padro"/>
      <w:spacing w:before="120" w:after="0" w:line="192" w:lineRule="auto"/>
      <w:ind w:left="3402" w:right="212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6DDBE64" wp14:editId="13DDF08D">
          <wp:simplePos x="0" y="0"/>
          <wp:positionH relativeFrom="column">
            <wp:posOffset>1453511</wp:posOffset>
          </wp:positionH>
          <wp:positionV relativeFrom="paragraph">
            <wp:posOffset>-125099</wp:posOffset>
          </wp:positionV>
          <wp:extent cx="485775" cy="770253"/>
          <wp:effectExtent l="0" t="0" r="9525" b="0"/>
          <wp:wrapNone/>
          <wp:docPr id="7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770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Aharoni"/>
        <w:color w:val="595959"/>
        <w:sz w:val="32"/>
        <w:szCs w:val="32"/>
      </w:rPr>
      <w:t>Programa de Pós-Graduação em Ciências Ambientais</w:t>
    </w:r>
  </w:p>
  <w:p w14:paraId="54DD222D" w14:textId="77777777" w:rsidR="00C36A12" w:rsidRDefault="00143C57" w:rsidP="0029129A">
    <w:pPr>
      <w:pStyle w:val="Cabealho"/>
    </w:pPr>
  </w:p>
  <w:p w14:paraId="42750299" w14:textId="77777777" w:rsidR="0029129A" w:rsidRPr="0029129A" w:rsidRDefault="0029129A" w:rsidP="002912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A95F" w14:textId="77777777" w:rsidR="00C36A12" w:rsidRDefault="00CA78C0" w:rsidP="00227308">
    <w:pPr>
      <w:pStyle w:val="Padro"/>
      <w:spacing w:before="120" w:after="0" w:line="192" w:lineRule="auto"/>
      <w:ind w:left="3402" w:right="212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621795" wp14:editId="022F781D">
          <wp:simplePos x="0" y="0"/>
          <wp:positionH relativeFrom="column">
            <wp:posOffset>1453511</wp:posOffset>
          </wp:positionH>
          <wp:positionV relativeFrom="paragraph">
            <wp:posOffset>-125099</wp:posOffset>
          </wp:positionV>
          <wp:extent cx="485775" cy="770253"/>
          <wp:effectExtent l="0" t="0" r="9525" b="0"/>
          <wp:wrapNone/>
          <wp:docPr id="6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770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Aharoni"/>
        <w:color w:val="595959"/>
        <w:sz w:val="32"/>
        <w:szCs w:val="32"/>
      </w:rPr>
      <w:t>Programa de Pós-Graduação em Ciências Ambientais</w:t>
    </w:r>
  </w:p>
  <w:p w14:paraId="2E5E9FBB" w14:textId="77777777" w:rsidR="00C36A12" w:rsidRDefault="00143C57">
    <w:pPr>
      <w:pStyle w:val="Cabealho"/>
    </w:pPr>
  </w:p>
  <w:p w14:paraId="7F228E9D" w14:textId="77777777" w:rsidR="00C36A12" w:rsidRDefault="00143C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E59"/>
    <w:multiLevelType w:val="hybridMultilevel"/>
    <w:tmpl w:val="FE92CFB0"/>
    <w:lvl w:ilvl="0" w:tplc="4F7821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C03809"/>
    <w:multiLevelType w:val="hybridMultilevel"/>
    <w:tmpl w:val="C9124A84"/>
    <w:lvl w:ilvl="0" w:tplc="502282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DF6AF5"/>
    <w:multiLevelType w:val="hybridMultilevel"/>
    <w:tmpl w:val="8C7E31B0"/>
    <w:lvl w:ilvl="0" w:tplc="A698BFC8">
      <w:start w:val="2"/>
      <w:numFmt w:val="lowerLetter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66CC6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8A82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02AE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E121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ED25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6EDA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01A9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AFAB0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372C7E"/>
    <w:multiLevelType w:val="hybridMultilevel"/>
    <w:tmpl w:val="4672D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5FA2"/>
    <w:multiLevelType w:val="hybridMultilevel"/>
    <w:tmpl w:val="2B6E7FBC"/>
    <w:lvl w:ilvl="0" w:tplc="E73CA09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C3968">
      <w:start w:val="1"/>
      <w:numFmt w:val="lowerLetter"/>
      <w:lvlText w:val="%2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89F24">
      <w:start w:val="1"/>
      <w:numFmt w:val="lowerRoman"/>
      <w:lvlText w:val="%3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C4104">
      <w:start w:val="1"/>
      <w:numFmt w:val="decimal"/>
      <w:lvlText w:val="%4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0F532">
      <w:start w:val="1"/>
      <w:numFmt w:val="lowerLetter"/>
      <w:lvlText w:val="%5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2FA0">
      <w:start w:val="1"/>
      <w:numFmt w:val="lowerRoman"/>
      <w:lvlText w:val="%6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8D62E">
      <w:start w:val="1"/>
      <w:numFmt w:val="decimal"/>
      <w:lvlText w:val="%7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20986">
      <w:start w:val="1"/>
      <w:numFmt w:val="lowerLetter"/>
      <w:lvlText w:val="%8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F5A6">
      <w:start w:val="1"/>
      <w:numFmt w:val="lowerRoman"/>
      <w:lvlText w:val="%9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1017E3"/>
    <w:multiLevelType w:val="hybridMultilevel"/>
    <w:tmpl w:val="05D4DBA0"/>
    <w:lvl w:ilvl="0" w:tplc="0BDEA306">
      <w:start w:val="1"/>
      <w:numFmt w:val="lowerLetter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2054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45EB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E6C1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0C1EE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89CD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6577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62BD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0E2BE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253B91"/>
    <w:multiLevelType w:val="hybridMultilevel"/>
    <w:tmpl w:val="75547B5C"/>
    <w:lvl w:ilvl="0" w:tplc="F40881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502183"/>
    <w:multiLevelType w:val="hybridMultilevel"/>
    <w:tmpl w:val="92BEFBF2"/>
    <w:lvl w:ilvl="0" w:tplc="27B6D350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CCB7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277D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8D9C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4D3F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8ECC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C747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25C7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46EE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0C4DD8"/>
    <w:multiLevelType w:val="hybridMultilevel"/>
    <w:tmpl w:val="9F924D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F5668"/>
    <w:multiLevelType w:val="multilevel"/>
    <w:tmpl w:val="20E2D18C"/>
    <w:styleLink w:val="WWNum1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0" w15:restartNumberingAfterBreak="0">
    <w:nsid w:val="4E671599"/>
    <w:multiLevelType w:val="hybridMultilevel"/>
    <w:tmpl w:val="9F924D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5A7E"/>
    <w:multiLevelType w:val="multilevel"/>
    <w:tmpl w:val="C8E4605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A907D2"/>
    <w:multiLevelType w:val="multilevel"/>
    <w:tmpl w:val="15663A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6E0F13"/>
    <w:multiLevelType w:val="hybridMultilevel"/>
    <w:tmpl w:val="99C47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05016"/>
    <w:multiLevelType w:val="hybridMultilevel"/>
    <w:tmpl w:val="5032F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311D8"/>
    <w:multiLevelType w:val="hybridMultilevel"/>
    <w:tmpl w:val="66FC4F70"/>
    <w:lvl w:ilvl="0" w:tplc="D5A4B1B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0B16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4544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A609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E9C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C8F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225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0438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0C8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DD"/>
    <w:rsid w:val="000247B9"/>
    <w:rsid w:val="000470C2"/>
    <w:rsid w:val="00090860"/>
    <w:rsid w:val="000945B0"/>
    <w:rsid w:val="000B226F"/>
    <w:rsid w:val="000B7E63"/>
    <w:rsid w:val="000D5F44"/>
    <w:rsid w:val="000F3EA8"/>
    <w:rsid w:val="00137480"/>
    <w:rsid w:val="00143C57"/>
    <w:rsid w:val="00174291"/>
    <w:rsid w:val="00175B34"/>
    <w:rsid w:val="001857D5"/>
    <w:rsid w:val="00227308"/>
    <w:rsid w:val="00237F23"/>
    <w:rsid w:val="00241470"/>
    <w:rsid w:val="0029129A"/>
    <w:rsid w:val="002F1B5B"/>
    <w:rsid w:val="002F620E"/>
    <w:rsid w:val="00305F80"/>
    <w:rsid w:val="00330434"/>
    <w:rsid w:val="00343A10"/>
    <w:rsid w:val="003522FF"/>
    <w:rsid w:val="003677B5"/>
    <w:rsid w:val="003927D9"/>
    <w:rsid w:val="003E2840"/>
    <w:rsid w:val="003E5CD6"/>
    <w:rsid w:val="0040195F"/>
    <w:rsid w:val="00433E2A"/>
    <w:rsid w:val="004C2B74"/>
    <w:rsid w:val="0050694E"/>
    <w:rsid w:val="00532806"/>
    <w:rsid w:val="00535852"/>
    <w:rsid w:val="00540E30"/>
    <w:rsid w:val="00546C82"/>
    <w:rsid w:val="005E0534"/>
    <w:rsid w:val="00601EDD"/>
    <w:rsid w:val="00635718"/>
    <w:rsid w:val="0064446C"/>
    <w:rsid w:val="00655569"/>
    <w:rsid w:val="006624EE"/>
    <w:rsid w:val="00666EEA"/>
    <w:rsid w:val="00682595"/>
    <w:rsid w:val="006D6BB9"/>
    <w:rsid w:val="00703E4E"/>
    <w:rsid w:val="0071628E"/>
    <w:rsid w:val="00717039"/>
    <w:rsid w:val="007403B6"/>
    <w:rsid w:val="00752040"/>
    <w:rsid w:val="007549FD"/>
    <w:rsid w:val="007B7637"/>
    <w:rsid w:val="007C3BE3"/>
    <w:rsid w:val="007E46C8"/>
    <w:rsid w:val="007E5C1E"/>
    <w:rsid w:val="00855728"/>
    <w:rsid w:val="00864BBF"/>
    <w:rsid w:val="008A232B"/>
    <w:rsid w:val="008D2A5E"/>
    <w:rsid w:val="009122E7"/>
    <w:rsid w:val="0099729F"/>
    <w:rsid w:val="00A24EA2"/>
    <w:rsid w:val="00A34B08"/>
    <w:rsid w:val="00A530DF"/>
    <w:rsid w:val="00AB06B2"/>
    <w:rsid w:val="00AB3F38"/>
    <w:rsid w:val="00AC7882"/>
    <w:rsid w:val="00B113E7"/>
    <w:rsid w:val="00B44D7D"/>
    <w:rsid w:val="00B53738"/>
    <w:rsid w:val="00B87068"/>
    <w:rsid w:val="00B977F1"/>
    <w:rsid w:val="00BA6003"/>
    <w:rsid w:val="00BF4A64"/>
    <w:rsid w:val="00C1621C"/>
    <w:rsid w:val="00C162BB"/>
    <w:rsid w:val="00C55000"/>
    <w:rsid w:val="00C64D7E"/>
    <w:rsid w:val="00C65E1C"/>
    <w:rsid w:val="00C925E4"/>
    <w:rsid w:val="00CA78C0"/>
    <w:rsid w:val="00CE74E7"/>
    <w:rsid w:val="00D33358"/>
    <w:rsid w:val="00D37622"/>
    <w:rsid w:val="00D86F6C"/>
    <w:rsid w:val="00E31390"/>
    <w:rsid w:val="00E31D9C"/>
    <w:rsid w:val="00E62CFD"/>
    <w:rsid w:val="00E87CAA"/>
    <w:rsid w:val="00E97891"/>
    <w:rsid w:val="00EA4702"/>
    <w:rsid w:val="00F27CE1"/>
    <w:rsid w:val="00F70BE2"/>
    <w:rsid w:val="00FA5BFA"/>
    <w:rsid w:val="00F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1E32"/>
  <w15:docId w15:val="{7F575058-E5CA-4F00-A342-D3888170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rFonts w:ascii="Arial" w:eastAsia="Arial Unicode MS" w:hAnsi="Arial" w:cs="Arial"/>
      <w:b/>
      <w:bCs/>
      <w:color w:val="0000F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2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204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Corpodetexto3">
    <w:name w:val="Body Text 3"/>
    <w:basedOn w:val="Standard"/>
    <w:pPr>
      <w:jc w:val="both"/>
    </w:pPr>
    <w:rPr>
      <w:rFonts w:ascii="Garamond" w:hAnsi="Garamond" w:cs="Garamond"/>
      <w:b/>
      <w:bCs/>
      <w:sz w:val="26"/>
      <w:szCs w:val="26"/>
      <w:lang w:eastAsia="ja-JP"/>
    </w:rPr>
  </w:style>
  <w:style w:type="paragraph" w:customStyle="1" w:styleId="Textbodyindent">
    <w:name w:val="Text body indent"/>
    <w:basedOn w:val="Standard"/>
    <w:pPr>
      <w:ind w:left="1416" w:firstLine="708"/>
      <w:jc w:val="both"/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Commarcadores">
    <w:name w:val="List Bullet"/>
    <w:basedOn w:val="Standard"/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" w:after="100" w:line="173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tulo1Char">
    <w:name w:val="Título 1 Char"/>
    <w:basedOn w:val="Fontepargpadro"/>
    <w:rPr>
      <w:rFonts w:ascii="Arial" w:eastAsia="Arial Unicode MS" w:hAnsi="Arial" w:cs="Arial"/>
      <w:b/>
      <w:bCs/>
      <w:color w:val="0000FF"/>
      <w:sz w:val="20"/>
      <w:szCs w:val="20"/>
      <w:lang w:eastAsia="pt-BR"/>
    </w:rPr>
  </w:style>
  <w:style w:type="character" w:customStyle="1" w:styleId="CabealhoChar">
    <w:name w:val="Cabeçalho Char"/>
    <w:basedOn w:val="Fontepargpadro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rPr>
      <w:rFonts w:ascii="Garamond" w:hAnsi="Garamond" w:cs="Garamond"/>
      <w:b/>
      <w:bCs/>
      <w:sz w:val="20"/>
      <w:szCs w:val="20"/>
      <w:lang w:eastAsia="ja-JP"/>
    </w:rPr>
  </w:style>
  <w:style w:type="character" w:customStyle="1" w:styleId="RecuodecorpodetextoChar">
    <w:name w:val="Recuo de corpo de texto Char"/>
    <w:basedOn w:val="Fontepargpadro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dados2">
    <w:name w:val="dados2"/>
    <w:basedOn w:val="Fontepargpadro"/>
    <w:rPr>
      <w:rFonts w:ascii="Times New Roman" w:hAnsi="Times New Roman" w:cs="Times New Roman"/>
      <w:color w:val="003300"/>
      <w:sz w:val="18"/>
      <w:szCs w:val="18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extonoticias1">
    <w:name w:val="texto_noticias1"/>
    <w:basedOn w:val="Fontepargpadro"/>
    <w:rPr>
      <w:rFonts w:ascii="Arial" w:hAnsi="Arial" w:cs="Arial"/>
      <w:dstrike/>
      <w:color w:val="666666"/>
      <w:sz w:val="14"/>
      <w:szCs w:val="14"/>
      <w:u w:val="none"/>
    </w:rPr>
  </w:style>
  <w:style w:type="character" w:customStyle="1" w:styleId="pp-headline-item">
    <w:name w:val="pp-headline-item"/>
    <w:basedOn w:val="Fontepargpadro"/>
  </w:style>
  <w:style w:type="character" w:customStyle="1" w:styleId="NumberingSymbols">
    <w:name w:val="Numbering Symbols"/>
  </w:style>
  <w:style w:type="paragraph" w:customStyle="1" w:styleId="Padro">
    <w:name w:val="Padrão"/>
    <w:pPr>
      <w:widowControl/>
      <w:tabs>
        <w:tab w:val="left" w:pos="708"/>
      </w:tabs>
      <w:suppressAutoHyphens/>
      <w:spacing w:after="160" w:line="254" w:lineRule="auto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customStyle="1" w:styleId="TableGrid">
    <w:name w:val="TableGrid"/>
    <w:rsid w:val="0029129A"/>
    <w:pPr>
      <w:widowControl/>
      <w:autoSpaceDN/>
      <w:textAlignment w:val="auto"/>
    </w:pPr>
    <w:rPr>
      <w:rFonts w:eastAsia="Times New Roman"/>
      <w:kern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9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534"/>
    <w:pPr>
      <w:widowControl/>
      <w:autoSpaceDE w:val="0"/>
      <w:adjustRightInd w:val="0"/>
      <w:textAlignment w:val="auto"/>
    </w:pPr>
    <w:rPr>
      <w:rFonts w:cs="Calibri"/>
      <w:color w:val="000000"/>
      <w:kern w:val="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2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520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52040"/>
  </w:style>
  <w:style w:type="character" w:customStyle="1" w:styleId="Ttulo3Char">
    <w:name w:val="Título 3 Char"/>
    <w:basedOn w:val="Fontepargpadro"/>
    <w:link w:val="Ttulo3"/>
    <w:uiPriority w:val="9"/>
    <w:semiHidden/>
    <w:rsid w:val="00752040"/>
    <w:rPr>
      <w:rFonts w:ascii="Calibri Light" w:eastAsia="Times New Roman" w:hAnsi="Calibri Light"/>
      <w:b/>
      <w:bCs/>
      <w:kern w:val="0"/>
      <w:sz w:val="26"/>
      <w:szCs w:val="26"/>
    </w:rPr>
  </w:style>
  <w:style w:type="paragraph" w:customStyle="1" w:styleId="NormalNormal1">
    <w:name w:val="Normal.Normal1"/>
    <w:rsid w:val="00752040"/>
    <w:pPr>
      <w:widowControl/>
      <w:autoSpaceDN/>
      <w:textAlignment w:val="auto"/>
    </w:pPr>
    <w:rPr>
      <w:rFonts w:ascii="Times New Roman" w:eastAsia="Times New Roman" w:hAnsi="Times New Roman"/>
      <w:kern w:val="0"/>
    </w:rPr>
  </w:style>
  <w:style w:type="character" w:customStyle="1" w:styleId="texto21">
    <w:name w:val="texto21"/>
    <w:rsid w:val="00752040"/>
    <w:rPr>
      <w:rFonts w:ascii="Verdana" w:hAnsi="Verdana" w:hint="default"/>
      <w:color w:val="333333"/>
      <w:sz w:val="24"/>
      <w:szCs w:val="24"/>
    </w:rPr>
  </w:style>
  <w:style w:type="character" w:styleId="Hyperlink">
    <w:name w:val="Hyperlink"/>
    <w:rsid w:val="00E31390"/>
    <w:rPr>
      <w:color w:val="0563C1"/>
      <w:u w:val="single"/>
    </w:rPr>
  </w:style>
  <w:style w:type="character" w:styleId="Forte">
    <w:name w:val="Strong"/>
    <w:uiPriority w:val="22"/>
    <w:qFormat/>
    <w:rsid w:val="00E31390"/>
    <w:rPr>
      <w:b/>
      <w:bCs/>
    </w:rPr>
  </w:style>
  <w:style w:type="character" w:customStyle="1" w:styleId="a-size-extra-large">
    <w:name w:val="a-size-extra-large"/>
    <w:basedOn w:val="Fontepargpadro"/>
    <w:rsid w:val="00E31390"/>
  </w:style>
  <w:style w:type="character" w:styleId="MenoPendente">
    <w:name w:val="Unresolved Mention"/>
    <w:basedOn w:val="Fontepargpadro"/>
    <w:uiPriority w:val="99"/>
    <w:semiHidden/>
    <w:unhideWhenUsed/>
    <w:rsid w:val="00E31390"/>
    <w:rPr>
      <w:color w:val="605E5C"/>
      <w:shd w:val="clear" w:color="auto" w:fill="E1DFDD"/>
    </w:rPr>
  </w:style>
  <w:style w:type="character" w:styleId="CitaoHTML">
    <w:name w:val="HTML Cite"/>
    <w:basedOn w:val="Fontepargpadro"/>
    <w:uiPriority w:val="99"/>
    <w:semiHidden/>
    <w:unhideWhenUsed/>
    <w:rsid w:val="00E31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A3BC-1B23-4A84-AF2A-DEC03ED0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Sec. Direção</dc:creator>
  <cp:lastModifiedBy>Sylviane</cp:lastModifiedBy>
  <cp:revision>2</cp:revision>
  <cp:lastPrinted>2016-09-23T21:52:00Z</cp:lastPrinted>
  <dcterms:created xsi:type="dcterms:W3CDTF">2022-02-04T19:36:00Z</dcterms:created>
  <dcterms:modified xsi:type="dcterms:W3CDTF">2022-02-04T19:36:00Z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